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F186" w14:textId="4AA3E4B3" w:rsidR="005445AD" w:rsidRDefault="005445AD" w:rsidP="00F56F79">
      <w:pPr>
        <w:rPr>
          <w:rFonts w:asciiTheme="minorHAnsi" w:hAnsiTheme="minorHAnsi"/>
        </w:rPr>
      </w:pPr>
    </w:p>
    <w:p w14:paraId="0C897E19" w14:textId="11B73B1C" w:rsidR="00FC4F4A" w:rsidRDefault="00FC4F4A" w:rsidP="00F56F79">
      <w:pPr>
        <w:rPr>
          <w:rFonts w:asciiTheme="minorHAnsi" w:hAnsiTheme="minorHAnsi"/>
        </w:rPr>
      </w:pPr>
    </w:p>
    <w:p w14:paraId="3D635339" w14:textId="7EB8228F" w:rsidR="00FC4F4A" w:rsidRDefault="00FC4F4A" w:rsidP="00F56F79">
      <w:pPr>
        <w:rPr>
          <w:rFonts w:asciiTheme="minorHAnsi" w:hAnsiTheme="minorHAnsi"/>
        </w:rPr>
      </w:pPr>
    </w:p>
    <w:p w14:paraId="7912B677" w14:textId="4DCBD841" w:rsidR="00286E2A" w:rsidRPr="004B0B61" w:rsidRDefault="004B0B61" w:rsidP="004B0B61">
      <w:pPr>
        <w:rPr>
          <w:rFonts w:ascii="Arial" w:hAnsi="Arial" w:cs="Arial"/>
          <w:sz w:val="36"/>
          <w:szCs w:val="36"/>
          <w:u w:val="single"/>
        </w:rPr>
      </w:pPr>
      <w:r w:rsidRPr="004B0B61">
        <w:rPr>
          <w:rFonts w:ascii="Arial" w:hAnsi="Arial" w:cs="Arial"/>
          <w:sz w:val="36"/>
          <w:szCs w:val="36"/>
          <w:u w:val="single"/>
        </w:rPr>
        <w:t>AWARD ENTRY</w:t>
      </w:r>
    </w:p>
    <w:p w14:paraId="38A27477" w14:textId="5A10BC25" w:rsidR="004B0B61" w:rsidRDefault="00346B5D" w:rsidP="004B0B6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Feature Editing/General News</w:t>
      </w:r>
    </w:p>
    <w:p w14:paraId="4F0EBF97" w14:textId="77777777" w:rsidR="00346B5D" w:rsidRPr="00371AE4" w:rsidRDefault="00346B5D" w:rsidP="004B0B61">
      <w:pPr>
        <w:rPr>
          <w:rFonts w:ascii="Arial" w:hAnsi="Arial" w:cs="Arial"/>
          <w:sz w:val="36"/>
          <w:szCs w:val="36"/>
        </w:rPr>
      </w:pPr>
    </w:p>
    <w:p w14:paraId="7582D52B" w14:textId="66CF08CD" w:rsidR="004B0B61" w:rsidRPr="004B0B61" w:rsidRDefault="004B0B61" w:rsidP="004B0B61">
      <w:pPr>
        <w:rPr>
          <w:rFonts w:ascii="Arial" w:hAnsi="Arial" w:cs="Arial"/>
          <w:sz w:val="36"/>
          <w:szCs w:val="36"/>
          <w:u w:val="single"/>
        </w:rPr>
      </w:pPr>
      <w:r w:rsidRPr="004B0B61">
        <w:rPr>
          <w:rFonts w:ascii="Arial" w:hAnsi="Arial" w:cs="Arial"/>
          <w:sz w:val="36"/>
          <w:szCs w:val="36"/>
          <w:u w:val="single"/>
        </w:rPr>
        <w:t>TITLE</w:t>
      </w:r>
    </w:p>
    <w:p w14:paraId="2F919450" w14:textId="7D520395" w:rsidR="004B0B61" w:rsidRPr="00371AE4" w:rsidRDefault="00E74FD9" w:rsidP="004B0B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Central Texas Firefighters Reflect on 9/11</w:t>
      </w:r>
    </w:p>
    <w:p w14:paraId="02D12C4C" w14:textId="77777777" w:rsidR="004B0B61" w:rsidRPr="004B0B61" w:rsidRDefault="004B0B61" w:rsidP="004B0B61">
      <w:pPr>
        <w:rPr>
          <w:rFonts w:ascii="Arial" w:hAnsi="Arial" w:cs="Arial"/>
          <w:sz w:val="36"/>
          <w:szCs w:val="36"/>
          <w:u w:val="single"/>
        </w:rPr>
      </w:pPr>
    </w:p>
    <w:p w14:paraId="617C2DBF" w14:textId="3D66945E" w:rsidR="004B0B61" w:rsidRPr="004B0B61" w:rsidRDefault="004B0B61" w:rsidP="004B0B61">
      <w:pPr>
        <w:rPr>
          <w:rFonts w:ascii="Arial" w:hAnsi="Arial" w:cs="Arial"/>
          <w:sz w:val="36"/>
          <w:szCs w:val="36"/>
          <w:u w:val="single"/>
        </w:rPr>
      </w:pPr>
      <w:r w:rsidRPr="004B0B61">
        <w:rPr>
          <w:rFonts w:ascii="Arial" w:hAnsi="Arial" w:cs="Arial"/>
          <w:sz w:val="36"/>
          <w:szCs w:val="36"/>
          <w:u w:val="single"/>
        </w:rPr>
        <w:t>LINK(S)</w:t>
      </w:r>
    </w:p>
    <w:p w14:paraId="72D25E2C" w14:textId="0553F0B8" w:rsidR="003564B7" w:rsidRDefault="00E74FD9" w:rsidP="003C7372">
      <w:pPr>
        <w:rPr>
          <w:rFonts w:ascii="Arial" w:hAnsi="Arial" w:cs="Arial"/>
          <w:sz w:val="36"/>
          <w:szCs w:val="36"/>
          <w:u w:val="single"/>
        </w:rPr>
      </w:pPr>
      <w:hyperlink r:id="rId8" w:history="1">
        <w:r w:rsidRPr="004C5A3C">
          <w:rPr>
            <w:rStyle w:val="Hyperlink"/>
            <w:rFonts w:ascii="Arial" w:hAnsi="Arial" w:cs="Arial"/>
            <w:sz w:val="36"/>
            <w:szCs w:val="36"/>
          </w:rPr>
          <w:t>https://www.kwtx.com/app/2021/09/10/first-responders-central-texas-reflect-how-911-changed-publics-perception-their-work/?fbclid=IwAR2PUR0VAZ4UHYA1GoCMER3a-2LSlouIRlvMzdHo_LopgD2XDi5WNxtLMlQ</w:t>
        </w:r>
      </w:hyperlink>
    </w:p>
    <w:p w14:paraId="1AAC1275" w14:textId="77777777" w:rsidR="00E74FD9" w:rsidRPr="004B0B61" w:rsidRDefault="00E74FD9" w:rsidP="003C7372">
      <w:pPr>
        <w:rPr>
          <w:rFonts w:ascii="Arial" w:hAnsi="Arial" w:cs="Arial"/>
          <w:sz w:val="36"/>
          <w:szCs w:val="36"/>
          <w:u w:val="single"/>
        </w:rPr>
      </w:pPr>
    </w:p>
    <w:p w14:paraId="6C53470D" w14:textId="07AE5D21" w:rsidR="004B0B61" w:rsidRPr="004B0B61" w:rsidRDefault="004B0B61" w:rsidP="004B0B61">
      <w:pPr>
        <w:rPr>
          <w:rFonts w:ascii="Arial" w:hAnsi="Arial" w:cs="Arial"/>
          <w:sz w:val="36"/>
          <w:szCs w:val="36"/>
          <w:u w:val="single"/>
        </w:rPr>
      </w:pPr>
      <w:r w:rsidRPr="004B0B61">
        <w:rPr>
          <w:rFonts w:ascii="Arial" w:hAnsi="Arial" w:cs="Arial"/>
          <w:sz w:val="36"/>
          <w:szCs w:val="36"/>
          <w:u w:val="single"/>
        </w:rPr>
        <w:t>TOTAL RUNNING TIME</w:t>
      </w:r>
    </w:p>
    <w:p w14:paraId="47376D31" w14:textId="58D853F1" w:rsidR="004B0B61" w:rsidRDefault="00371AE4" w:rsidP="004B0B61">
      <w:pPr>
        <w:rPr>
          <w:rFonts w:ascii="Arial" w:hAnsi="Arial" w:cs="Arial"/>
          <w:sz w:val="32"/>
          <w:szCs w:val="32"/>
        </w:rPr>
      </w:pPr>
      <w:r w:rsidRPr="00371AE4">
        <w:rPr>
          <w:rFonts w:ascii="Arial" w:hAnsi="Arial" w:cs="Arial"/>
          <w:sz w:val="32"/>
          <w:szCs w:val="32"/>
        </w:rPr>
        <w:t>00:</w:t>
      </w:r>
      <w:r w:rsidR="00346B5D">
        <w:rPr>
          <w:rFonts w:ascii="Arial" w:hAnsi="Arial" w:cs="Arial"/>
          <w:sz w:val="32"/>
          <w:szCs w:val="32"/>
        </w:rPr>
        <w:t>0</w:t>
      </w:r>
      <w:r w:rsidR="00E74FD9">
        <w:rPr>
          <w:rFonts w:ascii="Arial" w:hAnsi="Arial" w:cs="Arial"/>
          <w:sz w:val="32"/>
          <w:szCs w:val="32"/>
        </w:rPr>
        <w:t>5</w:t>
      </w:r>
      <w:r w:rsidRPr="00371AE4">
        <w:rPr>
          <w:rFonts w:ascii="Arial" w:hAnsi="Arial" w:cs="Arial"/>
          <w:sz w:val="32"/>
          <w:szCs w:val="32"/>
        </w:rPr>
        <w:t>:</w:t>
      </w:r>
      <w:r w:rsidR="00E74FD9">
        <w:rPr>
          <w:rFonts w:ascii="Arial" w:hAnsi="Arial" w:cs="Arial"/>
          <w:sz w:val="32"/>
          <w:szCs w:val="32"/>
        </w:rPr>
        <w:t>25</w:t>
      </w:r>
      <w:r w:rsidR="00E74FD9">
        <w:rPr>
          <w:rFonts w:ascii="Arial" w:hAnsi="Arial" w:cs="Arial"/>
          <w:sz w:val="32"/>
          <w:szCs w:val="32"/>
        </w:rPr>
        <w:br/>
      </w:r>
      <w:r w:rsidR="00E74FD9">
        <w:rPr>
          <w:rFonts w:ascii="Arial" w:hAnsi="Arial" w:cs="Arial"/>
          <w:sz w:val="32"/>
          <w:szCs w:val="32"/>
        </w:rPr>
        <w:br/>
        <w:t>AIRDATE:</w:t>
      </w:r>
    </w:p>
    <w:p w14:paraId="7E19280D" w14:textId="34CA98FA" w:rsidR="00E74FD9" w:rsidRPr="00371AE4" w:rsidRDefault="00E74FD9" w:rsidP="004B0B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Sep. 10, 2021</w:t>
      </w:r>
    </w:p>
    <w:p w14:paraId="18041B2B" w14:textId="7093087A" w:rsidR="004B0B61" w:rsidRPr="004B0B61" w:rsidRDefault="004B0B61" w:rsidP="004B0B61">
      <w:pPr>
        <w:rPr>
          <w:rFonts w:ascii="Arial" w:hAnsi="Arial" w:cs="Arial"/>
          <w:sz w:val="36"/>
          <w:szCs w:val="36"/>
          <w:u w:val="single"/>
        </w:rPr>
      </w:pPr>
    </w:p>
    <w:p w14:paraId="53B91194" w14:textId="4EB4DE00" w:rsidR="004B0B61" w:rsidRPr="004B0B61" w:rsidRDefault="004B0B61" w:rsidP="004B0B61">
      <w:pPr>
        <w:rPr>
          <w:rFonts w:ascii="Arial" w:hAnsi="Arial" w:cs="Arial"/>
          <w:sz w:val="36"/>
          <w:szCs w:val="36"/>
          <w:u w:val="single"/>
        </w:rPr>
      </w:pPr>
      <w:r w:rsidRPr="004B0B61">
        <w:rPr>
          <w:rFonts w:ascii="Arial" w:hAnsi="Arial" w:cs="Arial"/>
          <w:sz w:val="36"/>
          <w:szCs w:val="36"/>
          <w:u w:val="single"/>
        </w:rPr>
        <w:t>SUMMARY</w:t>
      </w:r>
    </w:p>
    <w:p w14:paraId="547A1059" w14:textId="02B84C61" w:rsidR="00632381" w:rsidRPr="00E74FD9" w:rsidRDefault="00E74FD9" w:rsidP="00E74FD9">
      <w:pPr>
        <w:rPr>
          <w:rFonts w:ascii="Arial" w:hAnsi="Arial" w:cs="Arial"/>
          <w:sz w:val="24"/>
          <w:szCs w:val="24"/>
        </w:rPr>
      </w:pPr>
      <w:r w:rsidRPr="00E74FD9">
        <w:rPr>
          <w:rFonts w:ascii="Arial" w:hAnsi="Arial" w:cs="Arial"/>
          <w:sz w:val="24"/>
          <w:szCs w:val="24"/>
        </w:rPr>
        <w:t>Most firefighters in Central Texas did not respond to New York City after the attacks on September 11, 2001, but many serving the community at the time say it was a day a lot of things changed, from the public’s perception of what they did, to the way they fought fires and responded to calls.</w:t>
      </w:r>
    </w:p>
    <w:p w14:paraId="7356E1ED" w14:textId="77777777" w:rsidR="00E74FD9" w:rsidRDefault="00E74FD9" w:rsidP="004B0B61">
      <w:pPr>
        <w:rPr>
          <w:rFonts w:ascii="Arial" w:hAnsi="Arial" w:cs="Arial"/>
          <w:sz w:val="36"/>
          <w:szCs w:val="36"/>
          <w:u w:val="single"/>
        </w:rPr>
      </w:pPr>
    </w:p>
    <w:p w14:paraId="1714A558" w14:textId="01131786" w:rsidR="004B0B61" w:rsidRDefault="004B0B61" w:rsidP="004B0B61">
      <w:pPr>
        <w:rPr>
          <w:rFonts w:ascii="Arial" w:hAnsi="Arial" w:cs="Arial"/>
          <w:sz w:val="36"/>
          <w:szCs w:val="36"/>
          <w:u w:val="single"/>
        </w:rPr>
      </w:pPr>
      <w:r w:rsidRPr="004B0B61">
        <w:rPr>
          <w:rFonts w:ascii="Arial" w:hAnsi="Arial" w:cs="Arial"/>
          <w:sz w:val="36"/>
          <w:szCs w:val="36"/>
          <w:u w:val="single"/>
        </w:rPr>
        <w:t>CONTRIBUT</w:t>
      </w:r>
      <w:r>
        <w:rPr>
          <w:rFonts w:ascii="Arial" w:hAnsi="Arial" w:cs="Arial"/>
          <w:sz w:val="36"/>
          <w:szCs w:val="36"/>
          <w:u w:val="single"/>
        </w:rPr>
        <w:t>ING TEAM</w:t>
      </w:r>
    </w:p>
    <w:p w14:paraId="7F5050D4" w14:textId="7FAD8CF7" w:rsidR="003564B7" w:rsidRPr="003C7B3A" w:rsidRDefault="003564B7" w:rsidP="004B0B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E74FD9">
        <w:rPr>
          <w:rFonts w:ascii="Arial" w:hAnsi="Arial" w:cs="Arial"/>
          <w:sz w:val="32"/>
          <w:szCs w:val="32"/>
        </w:rPr>
        <w:t>Megan Vanselow</w:t>
      </w:r>
    </w:p>
    <w:p w14:paraId="078365EC" w14:textId="77777777" w:rsidR="004B0B61" w:rsidRPr="00371AE4" w:rsidRDefault="004B0B61" w:rsidP="004B0B61">
      <w:pPr>
        <w:rPr>
          <w:rFonts w:ascii="Arial" w:hAnsi="Arial" w:cs="Arial"/>
          <w:sz w:val="32"/>
          <w:szCs w:val="32"/>
        </w:rPr>
      </w:pPr>
    </w:p>
    <w:p w14:paraId="44C1F9A0" w14:textId="60925B9F" w:rsidR="004B0B61" w:rsidRPr="00371AE4" w:rsidRDefault="004B0B61" w:rsidP="004B0B61">
      <w:pPr>
        <w:rPr>
          <w:rFonts w:ascii="Arial" w:hAnsi="Arial" w:cs="Arial"/>
          <w:sz w:val="32"/>
          <w:szCs w:val="32"/>
        </w:rPr>
      </w:pPr>
    </w:p>
    <w:p w14:paraId="69D1BD33" w14:textId="77777777" w:rsidR="004B0B61" w:rsidRPr="004B0B61" w:rsidRDefault="004B0B61" w:rsidP="004B0B61">
      <w:pPr>
        <w:rPr>
          <w:rFonts w:ascii="Arial" w:hAnsi="Arial" w:cs="Arial"/>
        </w:rPr>
      </w:pPr>
    </w:p>
    <w:sectPr w:rsidR="004B0B61" w:rsidRPr="004B0B61" w:rsidSect="00072F72">
      <w:headerReference w:type="default" r:id="rId9"/>
      <w:footerReference w:type="default" r:id="rId10"/>
      <w:pgSz w:w="12240" w:h="15840"/>
      <w:pgMar w:top="1440" w:right="1008" w:bottom="1440" w:left="533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5BE8" w14:textId="77777777" w:rsidR="00DD6999" w:rsidRDefault="00DD6999" w:rsidP="00676C88">
      <w:r>
        <w:separator/>
      </w:r>
    </w:p>
  </w:endnote>
  <w:endnote w:type="continuationSeparator" w:id="0">
    <w:p w14:paraId="0557B571" w14:textId="77777777" w:rsidR="00DD6999" w:rsidRDefault="00DD6999" w:rsidP="0067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zzx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33D7" w14:textId="77777777" w:rsidR="00611AD2" w:rsidRDefault="002A47B0">
    <w:pPr>
      <w:pStyle w:val="Footer"/>
      <w:jc w:val="center"/>
    </w:pPr>
    <w:r w:rsidRPr="002A47B0">
      <w:rPr>
        <w:noProof/>
      </w:rPr>
      <w:drawing>
        <wp:anchor distT="0" distB="0" distL="114300" distR="114300" simplePos="0" relativeHeight="251669504" behindDoc="0" locked="0" layoutInCell="1" allowOverlap="1" wp14:anchorId="66BCE5FB" wp14:editId="77CFC11F">
          <wp:simplePos x="0" y="0"/>
          <wp:positionH relativeFrom="page">
            <wp:posOffset>3695700</wp:posOffset>
          </wp:positionH>
          <wp:positionV relativeFrom="bottomMargin">
            <wp:posOffset>137605</wp:posOffset>
          </wp:positionV>
          <wp:extent cx="374904" cy="493776"/>
          <wp:effectExtent l="0" t="0" r="6350" b="1905"/>
          <wp:wrapThrough wrapText="bothSides">
            <wp:wrapPolygon edited="0">
              <wp:start x="5492" y="0"/>
              <wp:lineTo x="0" y="2502"/>
              <wp:lineTo x="0" y="20849"/>
              <wp:lineTo x="19769" y="20849"/>
              <wp:lineTo x="20868" y="9174"/>
              <wp:lineTo x="20868" y="6672"/>
              <wp:lineTo x="15376" y="0"/>
              <wp:lineTo x="5492" y="0"/>
            </wp:wrapPolygon>
          </wp:wrapThrough>
          <wp:docPr id="4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5737B" w14:textId="77777777" w:rsidR="00611AD2" w:rsidRDefault="002A47B0">
    <w:pPr>
      <w:pStyle w:val="Footer"/>
    </w:pPr>
    <w:r w:rsidRPr="002A47B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30B486" wp14:editId="7F8A7907">
              <wp:simplePos x="0" y="0"/>
              <wp:positionH relativeFrom="page">
                <wp:align>right</wp:align>
              </wp:positionH>
              <wp:positionV relativeFrom="paragraph">
                <wp:posOffset>237822</wp:posOffset>
              </wp:positionV>
              <wp:extent cx="7768590" cy="199693"/>
              <wp:effectExtent l="0" t="0" r="3810" b="0"/>
              <wp:wrapNone/>
              <wp:docPr id="69" name="Text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8590" cy="199693"/>
                      </a:xfrm>
                      <a:prstGeom prst="rect">
                        <a:avLst/>
                      </a:prstGeom>
                      <a:solidFill>
                        <a:srgbClr val="06065E"/>
                      </a:solidFill>
                    </wps:spPr>
                    <wps:bodyPr wrap="square" l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71902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6" type="#_x0000_t202" style="position:absolute;margin-left:560.5pt;margin-top:18.75pt;width:611.7pt;height:15.7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" fillcolor="#06065e" stroked="f">
              <v:textbox inset="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4FD6" w14:textId="77777777" w:rsidR="00DD6999" w:rsidRDefault="00DD6999" w:rsidP="00676C88">
      <w:r>
        <w:separator/>
      </w:r>
    </w:p>
  </w:footnote>
  <w:footnote w:type="continuationSeparator" w:id="0">
    <w:p w14:paraId="4761A16E" w14:textId="77777777" w:rsidR="00DD6999" w:rsidRDefault="00DD6999" w:rsidP="00676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FA67" w14:textId="77777777" w:rsidR="00D9091C" w:rsidRDefault="002A47B0" w:rsidP="004C6331">
    <w:pPr>
      <w:pStyle w:val="Header"/>
      <w:tabs>
        <w:tab w:val="clear" w:pos="4680"/>
        <w:tab w:val="clear" w:pos="9360"/>
        <w:tab w:val="left" w:pos="8610"/>
      </w:tabs>
    </w:pPr>
    <w:r w:rsidRPr="002A47B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C21B3F" wp14:editId="259BE235">
              <wp:simplePos x="0" y="0"/>
              <wp:positionH relativeFrom="page">
                <wp:align>right</wp:align>
              </wp:positionH>
              <wp:positionV relativeFrom="paragraph">
                <wp:posOffset>204826</wp:posOffset>
              </wp:positionV>
              <wp:extent cx="1530934" cy="709930"/>
              <wp:effectExtent l="0" t="0" r="0" b="0"/>
              <wp:wrapNone/>
              <wp:docPr id="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934" cy="709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520796" w14:textId="77777777" w:rsidR="002A47B0" w:rsidRDefault="002A47B0" w:rsidP="002A47B0">
                          <w:pPr>
                            <w:pStyle w:val="NormalWeb"/>
                            <w:spacing w:before="0" w:beforeAutospacing="0" w:after="0" w:afterAutospacing="0" w:line="240" w:lineRule="exact"/>
                          </w:pPr>
                          <w:r>
                            <w:rPr>
                              <w:rFonts w:ascii="Lato" w:eastAsia="Calibri" w:hAnsi="Lato"/>
                              <w:color w:val="D9D9D9"/>
                              <w:sz w:val="20"/>
                              <w:szCs w:val="20"/>
                            </w:rPr>
                            <w:t>6700 American Plaza</w:t>
                          </w:r>
                        </w:p>
                        <w:p w14:paraId="2BFA040C" w14:textId="77777777" w:rsidR="002A47B0" w:rsidRDefault="002A47B0" w:rsidP="002A47B0">
                          <w:pPr>
                            <w:pStyle w:val="NormalWeb"/>
                            <w:spacing w:before="0" w:beforeAutospacing="0" w:after="0" w:afterAutospacing="0" w:line="240" w:lineRule="exact"/>
                          </w:pPr>
                          <w:r>
                            <w:rPr>
                              <w:rFonts w:ascii="Lato" w:eastAsia="Calibri" w:hAnsi="Lato"/>
                              <w:color w:val="D9D9D9"/>
                              <w:sz w:val="20"/>
                              <w:szCs w:val="20"/>
                            </w:rPr>
                            <w:t>Waco Texas 76712</w:t>
                          </w:r>
                        </w:p>
                        <w:p w14:paraId="317A1242" w14:textId="77777777" w:rsidR="002A47B0" w:rsidRDefault="002A47B0" w:rsidP="002A47B0">
                          <w:pPr>
                            <w:pStyle w:val="NormalWeb"/>
                            <w:spacing w:before="0" w:beforeAutospacing="0" w:after="0" w:afterAutospacing="0" w:line="240" w:lineRule="exact"/>
                          </w:pPr>
                          <w:r>
                            <w:rPr>
                              <w:rFonts w:ascii="Lato" w:eastAsia="Calibri" w:hAnsi="Lato"/>
                              <w:color w:val="D9D9D9"/>
                              <w:sz w:val="20"/>
                              <w:szCs w:val="20"/>
                            </w:rPr>
                            <w:t>254.776.1330 | phone</w:t>
                          </w:r>
                        </w:p>
                        <w:p w14:paraId="331B35E9" w14:textId="77777777" w:rsidR="002A47B0" w:rsidRDefault="002A47B0" w:rsidP="002A47B0">
                          <w:pPr>
                            <w:pStyle w:val="NormalWeb"/>
                            <w:spacing w:before="0" w:beforeAutospacing="0" w:after="0" w:afterAutospacing="0" w:line="240" w:lineRule="exact"/>
                          </w:pPr>
                          <w:r>
                            <w:rPr>
                              <w:rFonts w:ascii="Lato" w:eastAsia="Calibri" w:hAnsi="Lato"/>
                              <w:color w:val="D9D9D9"/>
                              <w:sz w:val="20"/>
                              <w:szCs w:val="20"/>
                            </w:rPr>
                            <w:t>254.751.1088 | fax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E46D4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35pt;margin-top:16.15pt;width:120.55pt;height:55.9pt;z-index:25166643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" filled="f" stroked="f">
              <v:textbox style="mso-fit-shape-to-text:t">
                <w:txbxContent>
                  <w:p w:rsidR="002A47B0" w:rsidRDefault="002A47B0" w:rsidP="002A47B0">
                    <w:pPr>
                      <w:pStyle w:val="NormalWeb"/>
                      <w:spacing w:before="0" w:beforeAutospacing="0" w:after="0" w:afterAutospacing="0" w:line="240" w:lineRule="exact"/>
                    </w:pPr>
                    <w:r>
                      <w:rPr>
                        <w:rFonts w:ascii="Lato" w:eastAsia="Calibri" w:hAnsi="Lato"/>
                        <w:color w:val="D9D9D9"/>
                        <w:sz w:val="20"/>
                        <w:szCs w:val="20"/>
                      </w:rPr>
                      <w:t>6700 American Plaza</w:t>
                    </w:r>
                  </w:p>
                  <w:p w:rsidR="002A47B0" w:rsidRDefault="002A47B0" w:rsidP="002A47B0">
                    <w:pPr>
                      <w:pStyle w:val="NormalWeb"/>
                      <w:spacing w:before="0" w:beforeAutospacing="0" w:after="0" w:afterAutospacing="0" w:line="240" w:lineRule="exact"/>
                    </w:pPr>
                    <w:r>
                      <w:rPr>
                        <w:rFonts w:ascii="Lato" w:eastAsia="Calibri" w:hAnsi="Lato"/>
                        <w:color w:val="D9D9D9"/>
                        <w:sz w:val="20"/>
                        <w:szCs w:val="20"/>
                      </w:rPr>
                      <w:t>Waco Texas 76712</w:t>
                    </w:r>
                  </w:p>
                  <w:p w:rsidR="002A47B0" w:rsidRDefault="002A47B0" w:rsidP="002A47B0">
                    <w:pPr>
                      <w:pStyle w:val="NormalWeb"/>
                      <w:spacing w:before="0" w:beforeAutospacing="0" w:after="0" w:afterAutospacing="0" w:line="240" w:lineRule="exact"/>
                    </w:pPr>
                    <w:r>
                      <w:rPr>
                        <w:rFonts w:ascii="Lato" w:eastAsia="Calibri" w:hAnsi="Lato"/>
                        <w:color w:val="D9D9D9"/>
                        <w:sz w:val="20"/>
                        <w:szCs w:val="20"/>
                      </w:rPr>
                      <w:t>254.776.1330 | phone</w:t>
                    </w:r>
                  </w:p>
                  <w:p w:rsidR="002A47B0" w:rsidRDefault="002A47B0" w:rsidP="002A47B0">
                    <w:pPr>
                      <w:pStyle w:val="NormalWeb"/>
                      <w:spacing w:before="0" w:beforeAutospacing="0" w:after="0" w:afterAutospacing="0" w:line="240" w:lineRule="exact"/>
                    </w:pPr>
                    <w:r>
                      <w:rPr>
                        <w:rFonts w:ascii="Lato" w:eastAsia="Calibri" w:hAnsi="Lato"/>
                        <w:color w:val="D9D9D9"/>
                        <w:sz w:val="20"/>
                        <w:szCs w:val="20"/>
                      </w:rPr>
                      <w:t>254.751.1088 | fax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51A90" w:rsidRPr="00351A90">
      <w:rPr>
        <w:noProof/>
      </w:rPr>
      <w:drawing>
        <wp:anchor distT="0" distB="0" distL="114300" distR="114300" simplePos="0" relativeHeight="251662336" behindDoc="0" locked="0" layoutInCell="1" allowOverlap="1" wp14:anchorId="6841C612" wp14:editId="3E5890EF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68742" cy="1110605"/>
          <wp:effectExtent l="0" t="0" r="3810" b="0"/>
          <wp:wrapTopAndBottom/>
          <wp:docPr id="3" name="Content Placeholder 5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ntent Placeholder 5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742" cy="1110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7B8"/>
    <w:multiLevelType w:val="hybridMultilevel"/>
    <w:tmpl w:val="8454143E"/>
    <w:lvl w:ilvl="0" w:tplc="77685BEA">
      <w:numFmt w:val="bullet"/>
      <w:lvlText w:val="-"/>
      <w:lvlJc w:val="left"/>
      <w:pPr>
        <w:ind w:left="720" w:hanging="360"/>
      </w:pPr>
      <w:rPr>
        <w:rFonts w:ascii="xzzx" w:eastAsia="Times New Roman" w:hAnsi="xzz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67986"/>
    <w:multiLevelType w:val="hybridMultilevel"/>
    <w:tmpl w:val="321CA1EA"/>
    <w:lvl w:ilvl="0" w:tplc="391413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74DFB"/>
    <w:multiLevelType w:val="hybridMultilevel"/>
    <w:tmpl w:val="79063AC8"/>
    <w:lvl w:ilvl="0" w:tplc="8D962EA2">
      <w:numFmt w:val="bullet"/>
      <w:lvlText w:val="-"/>
      <w:lvlJc w:val="left"/>
      <w:pPr>
        <w:ind w:left="720" w:hanging="360"/>
      </w:pPr>
      <w:rPr>
        <w:rFonts w:ascii="xzzx" w:eastAsia="Times New Roman" w:hAnsi="xzz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Mjc2MTYwt7AwMTJQ0lEKTi0uzszPAykwqQUAzO/1eiwAAAA="/>
  </w:docVars>
  <w:rsids>
    <w:rsidRoot w:val="00676C88"/>
    <w:rsid w:val="00007613"/>
    <w:rsid w:val="00014CE9"/>
    <w:rsid w:val="000517EC"/>
    <w:rsid w:val="000600E4"/>
    <w:rsid w:val="000619DD"/>
    <w:rsid w:val="00072F72"/>
    <w:rsid w:val="00075469"/>
    <w:rsid w:val="000A2C23"/>
    <w:rsid w:val="000C6195"/>
    <w:rsid w:val="000E4CF4"/>
    <w:rsid w:val="000E7F9E"/>
    <w:rsid w:val="00120597"/>
    <w:rsid w:val="001232C5"/>
    <w:rsid w:val="001412C7"/>
    <w:rsid w:val="00143C4A"/>
    <w:rsid w:val="00163E29"/>
    <w:rsid w:val="00175FFC"/>
    <w:rsid w:val="0019138B"/>
    <w:rsid w:val="00193116"/>
    <w:rsid w:val="00195525"/>
    <w:rsid w:val="001B4C62"/>
    <w:rsid w:val="001D3855"/>
    <w:rsid w:val="001E0066"/>
    <w:rsid w:val="002226BC"/>
    <w:rsid w:val="00283947"/>
    <w:rsid w:val="00286E2A"/>
    <w:rsid w:val="00291477"/>
    <w:rsid w:val="002A47B0"/>
    <w:rsid w:val="002A6B61"/>
    <w:rsid w:val="002C0350"/>
    <w:rsid w:val="002F3473"/>
    <w:rsid w:val="003023A9"/>
    <w:rsid w:val="0032330A"/>
    <w:rsid w:val="003403BD"/>
    <w:rsid w:val="00346B5D"/>
    <w:rsid w:val="00350776"/>
    <w:rsid w:val="00350CFA"/>
    <w:rsid w:val="00351A90"/>
    <w:rsid w:val="003531D0"/>
    <w:rsid w:val="003564B7"/>
    <w:rsid w:val="00371AE4"/>
    <w:rsid w:val="00386A24"/>
    <w:rsid w:val="00392D2F"/>
    <w:rsid w:val="003B2B39"/>
    <w:rsid w:val="003C321B"/>
    <w:rsid w:val="003C36F4"/>
    <w:rsid w:val="003C7372"/>
    <w:rsid w:val="003C7B3A"/>
    <w:rsid w:val="003E3489"/>
    <w:rsid w:val="003E7E11"/>
    <w:rsid w:val="00412BDF"/>
    <w:rsid w:val="00423F92"/>
    <w:rsid w:val="0044431E"/>
    <w:rsid w:val="00452E89"/>
    <w:rsid w:val="00482D0E"/>
    <w:rsid w:val="004875CD"/>
    <w:rsid w:val="00487A65"/>
    <w:rsid w:val="004B0B61"/>
    <w:rsid w:val="004B77E2"/>
    <w:rsid w:val="004C350C"/>
    <w:rsid w:val="004C6331"/>
    <w:rsid w:val="004E0E3C"/>
    <w:rsid w:val="004E62F6"/>
    <w:rsid w:val="00510E64"/>
    <w:rsid w:val="00525474"/>
    <w:rsid w:val="0054163F"/>
    <w:rsid w:val="00542C75"/>
    <w:rsid w:val="005445AD"/>
    <w:rsid w:val="00550298"/>
    <w:rsid w:val="0055378B"/>
    <w:rsid w:val="00575AD2"/>
    <w:rsid w:val="005901FA"/>
    <w:rsid w:val="005A71A1"/>
    <w:rsid w:val="005C0FC3"/>
    <w:rsid w:val="005C7CFB"/>
    <w:rsid w:val="005D279C"/>
    <w:rsid w:val="00602524"/>
    <w:rsid w:val="00611AD2"/>
    <w:rsid w:val="00632381"/>
    <w:rsid w:val="00635650"/>
    <w:rsid w:val="006438A7"/>
    <w:rsid w:val="0067333A"/>
    <w:rsid w:val="00676C88"/>
    <w:rsid w:val="006B5830"/>
    <w:rsid w:val="006C1001"/>
    <w:rsid w:val="006E4693"/>
    <w:rsid w:val="006E4D91"/>
    <w:rsid w:val="006F4A62"/>
    <w:rsid w:val="007168F4"/>
    <w:rsid w:val="00722581"/>
    <w:rsid w:val="00767F21"/>
    <w:rsid w:val="00772A89"/>
    <w:rsid w:val="00775B16"/>
    <w:rsid w:val="00790466"/>
    <w:rsid w:val="007A73E5"/>
    <w:rsid w:val="007C078C"/>
    <w:rsid w:val="007D1365"/>
    <w:rsid w:val="007D5426"/>
    <w:rsid w:val="0080004E"/>
    <w:rsid w:val="00824E2D"/>
    <w:rsid w:val="0085424F"/>
    <w:rsid w:val="008D537D"/>
    <w:rsid w:val="009062A4"/>
    <w:rsid w:val="00931AAC"/>
    <w:rsid w:val="00931B24"/>
    <w:rsid w:val="00990CFA"/>
    <w:rsid w:val="009A179C"/>
    <w:rsid w:val="009A4DD0"/>
    <w:rsid w:val="009A5F40"/>
    <w:rsid w:val="00A0225F"/>
    <w:rsid w:val="00A0573D"/>
    <w:rsid w:val="00A17E9B"/>
    <w:rsid w:val="00A75415"/>
    <w:rsid w:val="00A92BCE"/>
    <w:rsid w:val="00AD3A8B"/>
    <w:rsid w:val="00B0789C"/>
    <w:rsid w:val="00B27559"/>
    <w:rsid w:val="00B431CC"/>
    <w:rsid w:val="00B54B2C"/>
    <w:rsid w:val="00B60B9C"/>
    <w:rsid w:val="00B83BE6"/>
    <w:rsid w:val="00BE0B6C"/>
    <w:rsid w:val="00C00151"/>
    <w:rsid w:val="00C4778A"/>
    <w:rsid w:val="00C74A74"/>
    <w:rsid w:val="00D12381"/>
    <w:rsid w:val="00D358DF"/>
    <w:rsid w:val="00D6031C"/>
    <w:rsid w:val="00D714F8"/>
    <w:rsid w:val="00D9091C"/>
    <w:rsid w:val="00DD6999"/>
    <w:rsid w:val="00DE0473"/>
    <w:rsid w:val="00DE397A"/>
    <w:rsid w:val="00E02A4A"/>
    <w:rsid w:val="00E042DA"/>
    <w:rsid w:val="00E607B6"/>
    <w:rsid w:val="00E72D04"/>
    <w:rsid w:val="00E74FD9"/>
    <w:rsid w:val="00E9589A"/>
    <w:rsid w:val="00EA29DE"/>
    <w:rsid w:val="00EA3A9D"/>
    <w:rsid w:val="00EA5CF1"/>
    <w:rsid w:val="00EB4806"/>
    <w:rsid w:val="00EC56F5"/>
    <w:rsid w:val="00EF25B1"/>
    <w:rsid w:val="00F010B7"/>
    <w:rsid w:val="00F02587"/>
    <w:rsid w:val="00F06115"/>
    <w:rsid w:val="00F47D56"/>
    <w:rsid w:val="00F56F79"/>
    <w:rsid w:val="00FC4F4A"/>
    <w:rsid w:val="00FD4600"/>
    <w:rsid w:val="00FE198F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DF5F624"/>
  <w15:docId w15:val="{BA7B8C0C-1384-43A2-B857-7D7CFDDB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1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xzzx" w:eastAsia="Times New Roman" w:hAnsi="xzzx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C88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6C88"/>
  </w:style>
  <w:style w:type="paragraph" w:styleId="Footer">
    <w:name w:val="footer"/>
    <w:basedOn w:val="Normal"/>
    <w:link w:val="FooterChar"/>
    <w:uiPriority w:val="99"/>
    <w:unhideWhenUsed/>
    <w:rsid w:val="00676C88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6C88"/>
  </w:style>
  <w:style w:type="paragraph" w:styleId="BalloonText">
    <w:name w:val="Balloon Text"/>
    <w:basedOn w:val="Normal"/>
    <w:link w:val="BalloonTextChar"/>
    <w:uiPriority w:val="99"/>
    <w:semiHidden/>
    <w:unhideWhenUsed/>
    <w:rsid w:val="00676C88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8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C6195"/>
    <w:pPr>
      <w:tabs>
        <w:tab w:val="left" w:pos="288"/>
        <w:tab w:val="left" w:pos="432"/>
      </w:tabs>
      <w:ind w:left="288" w:hanging="288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C619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D13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47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32C5"/>
    <w:pPr>
      <w:overflowPunct/>
      <w:autoSpaceDE/>
      <w:autoSpaceDN/>
      <w:adjustRightInd/>
      <w:textAlignment w:val="auto"/>
    </w:pPr>
    <w:rPr>
      <w:rFonts w:ascii="Arial" w:eastAsiaTheme="minorHAnsi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2C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371A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wtx.com/app/2021/09/10/first-responders-central-texas-reflect-how-911-changed-publics-perception-their-work/?fbclid=IwAR2PUR0VAZ4UHYA1GoCMER3a-2LSlouIRlvMzdHo_LopgD2XDi5WNxtLMl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D443-277E-4EE0-97A7-404A8D84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Corley</dc:creator>
  <cp:lastModifiedBy>Bob Walters</cp:lastModifiedBy>
  <cp:revision>2</cp:revision>
  <cp:lastPrinted>2014-07-16T17:04:00Z</cp:lastPrinted>
  <dcterms:created xsi:type="dcterms:W3CDTF">2022-02-08T19:24:00Z</dcterms:created>
  <dcterms:modified xsi:type="dcterms:W3CDTF">2022-02-08T19:24:00Z</dcterms:modified>
</cp:coreProperties>
</file>